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A1" w:rsidRDefault="00FB43A1" w:rsidP="00FB43A1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Style w:val="lev"/>
          <w:rFonts w:ascii="Arial" w:hAnsi="Arial" w:cs="Arial"/>
          <w:color w:val="000000"/>
        </w:rPr>
        <w:t>Le voyage en Hollande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m'a souvent demandé d'expliquer ce que cela fait d'élever un enfant handicapé et d'essayer d'aider ceux qui n'ont pas partagé cette expérience unique à la comprendre, à imaginer comment cela peut être ressenti.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C'est comme cela :</w:t>
      </w:r>
      <w:r>
        <w:rPr>
          <w:rFonts w:ascii="Arial" w:hAnsi="Arial" w:cs="Arial"/>
          <w:color w:val="000000"/>
        </w:rPr>
        <w:br/>
        <w:t>Quand vous allez avoir un bébé, c'est comme si vous faisiez le projet d'un fabuleux voyage en Italie. Vous achetez un tas de guides et vous faites de merveilleux projets : le Colisée, le David de Michel Ange, les gondoles à Venise. Vous apprenez même quelques phrases toutes prêtes en italien, c'est très enthousiasmant.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Après des mois d'attente impatiente, le grand jour arrive. Vous bouclez vos bagages et vous partez. Quelques heures plus tard l'avion se pose, et le steward annonce : « Bienvenue en Hollande ».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La Hollande ?!?! » dites-vous. « Pourquoi la Hollande ? J'ai réservé pour l'Italie ! Toute ma vie, j'ai rêvé d'aller en Italie ! » - Mais il y a eu un changement dans le plan de vol.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vous a fait atterrir en Hollande et vous devez y rester.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L'important, c'est qu'on ne vous ait pas conduit dans un endroit horrible, plein de nuisances, où règnent la famine et toutes sortes de maux, c'est seulement un lieu différent.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Aussi, vous êtes obligés d'aller acheter de nouveaux guides, d'apprendre une toute autre langue et de rencontrer des groupes de personnes que vous n'auriez jamais rencontrés.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C'est seulement un autre endroit, moins </w:t>
      </w:r>
      <w:proofErr w:type="spellStart"/>
      <w:r>
        <w:rPr>
          <w:rFonts w:ascii="Arial" w:hAnsi="Arial" w:cs="Arial"/>
          <w:color w:val="000000"/>
        </w:rPr>
        <w:t>coté</w:t>
      </w:r>
      <w:proofErr w:type="spellEnd"/>
      <w:r>
        <w:rPr>
          <w:rFonts w:ascii="Arial" w:hAnsi="Arial" w:cs="Arial"/>
          <w:color w:val="000000"/>
        </w:rPr>
        <w:t xml:space="preserve"> que l'Italie, moins idyllique que l'Italie, mais une fois installé et après avoir repris votre souffle, vous regardez autour de vous, et vous commencez à remarquer que la Hollande a des moulins à vent, que la Hollande a des tulipes et que la Hollande a aussi des Rembrandt.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Mais tous les gens que vous connaissez vont ou reviennent d'Italie et se vantent des moments merveilleux qu'ils y ont passés. Et tout le reste de votre vie vous direz : « Oui ! c'est là que je voulais aller, c'est le projet que j'avais fait ».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Cette souffrance ne s'en ira jamais, parce que la perte de ce rêve est vraiment une très grande perte.</w:t>
      </w:r>
    </w:p>
    <w:p w:rsidR="00FB43A1" w:rsidRDefault="00FB43A1" w:rsidP="000472C4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Mais si vous passez le reste de votre vie à pleurer parce que vous n'avez pas vu l'Italie, vous ne serez jamais libre d'apprécier pleinement toutes les choses très particulières et très attachantes qu'il y a en Hollande.</w:t>
      </w:r>
    </w:p>
    <w:p w:rsidR="00FB43A1" w:rsidRDefault="00FB43A1" w:rsidP="00FB43A1">
      <w:pPr>
        <w:pStyle w:val="Normal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proofErr w:type="spellStart"/>
      <w:r>
        <w:rPr>
          <w:rStyle w:val="Accentuation"/>
          <w:rFonts w:ascii="Arial" w:hAnsi="Arial" w:cs="Arial"/>
          <w:color w:val="000000"/>
        </w:rPr>
        <w:t>Cindi</w:t>
      </w:r>
      <w:proofErr w:type="spellEnd"/>
      <w:r>
        <w:rPr>
          <w:rStyle w:val="Accentuation"/>
          <w:rFonts w:ascii="Arial" w:hAnsi="Arial" w:cs="Arial"/>
          <w:color w:val="000000"/>
        </w:rPr>
        <w:t xml:space="preserve"> Rogers (États-Unis, Colorado), mère de 2 garçons « X fragile »</w:t>
      </w:r>
    </w:p>
    <w:p w:rsidR="00627E1F" w:rsidRDefault="00627E1F"/>
    <w:sectPr w:rsidR="00627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A1"/>
    <w:rsid w:val="000472C4"/>
    <w:rsid w:val="00114BEA"/>
    <w:rsid w:val="005C426A"/>
    <w:rsid w:val="00627E1F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3E278-4E1F-4EFA-84D9-090A2D1E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B43A1"/>
    <w:rPr>
      <w:b/>
      <w:bCs/>
    </w:rPr>
  </w:style>
  <w:style w:type="character" w:styleId="Accentuation">
    <w:name w:val="Emphasis"/>
    <w:basedOn w:val="Policepardfaut"/>
    <w:uiPriority w:val="20"/>
    <w:qFormat/>
    <w:rsid w:val="00FB43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2017-10-02T09:16:00Z</dcterms:created>
  <dcterms:modified xsi:type="dcterms:W3CDTF">2017-10-02T09:16:00Z</dcterms:modified>
</cp:coreProperties>
</file>